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4FE93" w14:textId="5184E28B" w:rsidR="003C37CD" w:rsidRPr="003C37CD" w:rsidRDefault="003C37CD" w:rsidP="003C3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  <w:bookmarkStart w:id="0" w:name="_GoBack"/>
      <w:bookmarkEnd w:id="0"/>
      <w:r w:rsidRPr="003C37C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24 февраля 2025 г. 11.00 </w:t>
      </w:r>
    </w:p>
    <w:p w14:paraId="4266FD35" w14:textId="0F70D939" w:rsidR="003C37CD" w:rsidRPr="003C37CD" w:rsidRDefault="003C37CD" w:rsidP="003C3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</w:pPr>
      <w:r w:rsidRPr="003C37CD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  <w:t>17-е заседание Круглого стола </w:t>
      </w:r>
    </w:p>
    <w:p w14:paraId="040CAFC0" w14:textId="77777777" w:rsidR="003C37CD" w:rsidRPr="003C37CD" w:rsidRDefault="003C37CD" w:rsidP="003C3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3C37C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«Российское образование сегодня»</w:t>
      </w:r>
    </w:p>
    <w:p w14:paraId="75BF15E3" w14:textId="77777777" w:rsidR="003C37CD" w:rsidRPr="003C37CD" w:rsidRDefault="003C37CD" w:rsidP="003C3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3EB7AE0F" w14:textId="77777777" w:rsidR="003C37CD" w:rsidRPr="003C37CD" w:rsidRDefault="003C37CD" w:rsidP="003C37C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i/>
          <w:color w:val="000000"/>
          <w:kern w:val="0"/>
          <w:sz w:val="26"/>
          <w:szCs w:val="26"/>
          <w:lang w:eastAsia="ru-RU"/>
          <w14:ligatures w14:val="none"/>
        </w:rPr>
      </w:pPr>
      <w:r w:rsidRPr="003C37CD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6"/>
          <w:szCs w:val="26"/>
          <w:lang w:eastAsia="ru-RU"/>
          <w14:ligatures w14:val="none"/>
        </w:rPr>
        <w:t>Организаторы:</w:t>
      </w:r>
    </w:p>
    <w:p w14:paraId="279D5463" w14:textId="77777777" w:rsidR="003C37CD" w:rsidRPr="003C37CD" w:rsidRDefault="003C37CD" w:rsidP="003C37C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C37C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Федеральный научно-исследовательский социологический центр РАН,</w:t>
      </w:r>
    </w:p>
    <w:p w14:paraId="59BB12C2" w14:textId="77777777" w:rsidR="003C37CD" w:rsidRPr="003C37CD" w:rsidRDefault="003C37CD" w:rsidP="003C37C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C37C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Российское общество социологов,</w:t>
      </w:r>
    </w:p>
    <w:p w14:paraId="78CB908A" w14:textId="77777777" w:rsidR="003C37CD" w:rsidRPr="003C37CD" w:rsidRDefault="003C37CD" w:rsidP="003C3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C37C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журнал «Социологические исследования»</w:t>
      </w:r>
    </w:p>
    <w:p w14:paraId="3474E5D6" w14:textId="77777777" w:rsidR="003C37CD" w:rsidRPr="003C37CD" w:rsidRDefault="003C37CD" w:rsidP="003C37C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03A20535" w14:textId="77777777" w:rsidR="003C37CD" w:rsidRPr="003C37CD" w:rsidRDefault="003C37CD" w:rsidP="003C3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  <w:bookmarkStart w:id="1" w:name="_Hlk190849995"/>
      <w:r w:rsidRPr="003C37CD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6"/>
          <w:szCs w:val="26"/>
          <w:lang w:eastAsia="ru-RU"/>
          <w14:ligatures w14:val="none"/>
        </w:rPr>
        <w:t>Тема Круглого стола</w:t>
      </w:r>
      <w:r w:rsidRPr="003C37C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:</w:t>
      </w:r>
    </w:p>
    <w:p w14:paraId="79AE7A26" w14:textId="77777777" w:rsidR="003C37CD" w:rsidRPr="003C37CD" w:rsidRDefault="003C37CD" w:rsidP="003C3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</w:pPr>
      <w:r w:rsidRPr="003C37CD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  <w:t>Динамика образовательных и профессиональных траекторий</w:t>
      </w:r>
    </w:p>
    <w:bookmarkEnd w:id="1"/>
    <w:p w14:paraId="3590F0FA" w14:textId="77777777" w:rsidR="003C37CD" w:rsidRPr="003C37CD" w:rsidRDefault="003C37CD" w:rsidP="003C37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</w:pPr>
    </w:p>
    <w:p w14:paraId="14797353" w14:textId="77777777" w:rsidR="003C37CD" w:rsidRPr="003C37CD" w:rsidRDefault="003C37CD" w:rsidP="003C37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3C37C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Кардинальные перемены в образовательных и профессиональных траекториях населения являются не только следствием, но и отражением современного состояния сферы образования и рынка труда. Анализ динамики жизненных траекторий позволяет уяснить, что именно стоит за происходящими изменениями, с какими барьерами приходится сталкиваться по ходу их реализации, каковы горизонт социальной мобильности и возможности наращения человеческого потенциала.</w:t>
      </w:r>
    </w:p>
    <w:p w14:paraId="1249FC17" w14:textId="77777777" w:rsidR="003C37CD" w:rsidRPr="003C37CD" w:rsidRDefault="003C37CD" w:rsidP="003C3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lang w:eastAsia="ru-RU"/>
          <w14:ligatures w14:val="none"/>
        </w:rPr>
      </w:pPr>
    </w:p>
    <w:p w14:paraId="3B58B607" w14:textId="304C5A3A" w:rsidR="003C37CD" w:rsidRPr="003C37CD" w:rsidRDefault="003C37CD" w:rsidP="003C3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C37CD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6"/>
          <w:szCs w:val="26"/>
          <w:lang w:eastAsia="ru-RU"/>
          <w14:ligatures w14:val="none"/>
        </w:rPr>
        <w:t>Председатель</w:t>
      </w:r>
      <w:r w:rsidRPr="003C37C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– д. соц. н., </w:t>
      </w:r>
      <w:bookmarkStart w:id="2" w:name="_Hlk190851872"/>
      <w:r w:rsidRPr="003C37C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руководитель Отдела социологии образования </w:t>
      </w:r>
      <w:bookmarkStart w:id="3" w:name="_Hlk63359248"/>
      <w:r w:rsidRPr="003C37C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Института социологии ФНИСЦ РАН</w:t>
      </w:r>
      <w:bookmarkEnd w:id="3"/>
      <w:r w:rsidRPr="003C37C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, председатель Исследовательского комитета «Социология образования» Российского общества социологов </w:t>
      </w:r>
      <w:bookmarkEnd w:id="2"/>
      <w:r w:rsidR="001C263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Давид Львович </w:t>
      </w:r>
      <w:r w:rsidRPr="003C37C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Константиновский</w:t>
      </w:r>
    </w:p>
    <w:p w14:paraId="554C02CF" w14:textId="2D5C616F" w:rsidR="003C37CD" w:rsidRDefault="003C37CD" w:rsidP="003C3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C37CD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6"/>
          <w:szCs w:val="26"/>
          <w:lang w:eastAsia="ru-RU"/>
          <w14:ligatures w14:val="none"/>
        </w:rPr>
        <w:t>Ведущий</w:t>
      </w:r>
      <w:r w:rsidRPr="003C37C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– </w:t>
      </w:r>
      <w:bookmarkStart w:id="4" w:name="_Hlk190854302"/>
      <w:bookmarkStart w:id="5" w:name="_Hlk190855632"/>
      <w:r w:rsidRPr="003C37C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к. соц. н., </w:t>
      </w:r>
      <w:bookmarkEnd w:id="4"/>
      <w:r w:rsidRPr="003C37C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в. н. с. Отдела социологии образования Института социологии ФНИСЦ РАН </w:t>
      </w:r>
      <w:bookmarkEnd w:id="5"/>
      <w:r w:rsidR="001C263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Екатерина Сергеевна </w:t>
      </w:r>
      <w:r w:rsidRPr="003C37C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Попова</w:t>
      </w:r>
    </w:p>
    <w:p w14:paraId="4EE242E4" w14:textId="18107F6B" w:rsidR="00520312" w:rsidRPr="00520312" w:rsidRDefault="00520312" w:rsidP="00520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5203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lang w:eastAsia="ru-RU"/>
          <w14:ligatures w14:val="none"/>
        </w:rPr>
        <w:t>Учёный секретарь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– с. н. с., р</w:t>
      </w:r>
      <w:r w:rsidRPr="0052031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уководитель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г</w:t>
      </w:r>
      <w:r w:rsidRPr="0052031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рупп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ы</w:t>
      </w:r>
      <w:r w:rsidRPr="0052031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изучения формирования личности в сфере образования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Елена Ивановна Пронина</w:t>
      </w:r>
    </w:p>
    <w:p w14:paraId="07411BA1" w14:textId="77777777" w:rsidR="003C37CD" w:rsidRPr="003C37CD" w:rsidRDefault="003C37CD" w:rsidP="003C3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30E7E90B" w14:textId="7E2FA632" w:rsidR="003C37CD" w:rsidRDefault="003C37CD" w:rsidP="003C3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  <w:t>ПРОГРАММА</w:t>
      </w:r>
    </w:p>
    <w:p w14:paraId="57536B01" w14:textId="77777777" w:rsidR="003C37CD" w:rsidRDefault="003C37CD" w:rsidP="003C3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14:paraId="33FDB7C2" w14:textId="77777777" w:rsidR="00162B31" w:rsidRPr="00162B31" w:rsidRDefault="00162B31" w:rsidP="00162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</w:pPr>
      <w:r w:rsidRPr="00162B31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  <w:t>Вступительное слово:</w:t>
      </w:r>
    </w:p>
    <w:p w14:paraId="0AF878B7" w14:textId="77777777" w:rsidR="00520312" w:rsidRDefault="00520312" w:rsidP="00162B3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6"/>
          <w:szCs w:val="26"/>
          <w:lang w:eastAsia="ru-RU"/>
          <w14:ligatures w14:val="none"/>
        </w:rPr>
      </w:pPr>
    </w:p>
    <w:p w14:paraId="6C0444DC" w14:textId="4BF4D767" w:rsidR="00162B31" w:rsidRDefault="00162B31" w:rsidP="00162B3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1C2636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6"/>
          <w:szCs w:val="26"/>
          <w:lang w:eastAsia="ru-RU"/>
          <w14:ligatures w14:val="none"/>
        </w:rPr>
        <w:t>Мансуров Валерий Андреевич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, </w:t>
      </w:r>
      <w:r w:rsidR="00D80761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д. философ. н.</w:t>
      </w:r>
      <w:r w:rsidRPr="00162B31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, профессор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г.н.с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, р</w:t>
      </w:r>
      <w:r w:rsidRPr="00162B31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уководитель сектора социологии профессий и профессиональных групп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, п</w:t>
      </w:r>
      <w:r w:rsidRPr="00162B31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резидент Российско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го</w:t>
      </w:r>
      <w:r w:rsidRPr="00162B31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обществ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а</w:t>
      </w:r>
      <w:r w:rsidRPr="00162B31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социологов</w:t>
      </w:r>
    </w:p>
    <w:p w14:paraId="487037FD" w14:textId="24FFEBF4" w:rsidR="00162B31" w:rsidRPr="00162B31" w:rsidRDefault="00162B31" w:rsidP="00162B3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1C2636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6"/>
          <w:szCs w:val="26"/>
          <w:lang w:eastAsia="ru-RU"/>
          <w14:ligatures w14:val="none"/>
        </w:rPr>
        <w:t>Константиновский Давид Львович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, </w:t>
      </w:r>
      <w:bookmarkStart w:id="6" w:name="_Hlk190853634"/>
      <w:r w:rsidR="00D80761" w:rsidRPr="003C37C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д. соц. </w:t>
      </w:r>
      <w:r w:rsidR="00D8076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н.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, </w:t>
      </w:r>
      <w:bookmarkEnd w:id="6"/>
      <w:r w:rsidRPr="00162B31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руководитель </w:t>
      </w:r>
      <w:bookmarkStart w:id="7" w:name="_Hlk190853649"/>
      <w:r w:rsidRPr="00162B31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Отдела социологии образования Института социологии ФНИСЦ РАН</w:t>
      </w:r>
      <w:bookmarkEnd w:id="7"/>
      <w:r w:rsidRPr="00162B31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, председатель Исследовательского комитета «Социология образования» Российского общества социологов</w:t>
      </w:r>
    </w:p>
    <w:p w14:paraId="78281903" w14:textId="77777777" w:rsidR="00162B31" w:rsidRDefault="00162B31" w:rsidP="003C3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14:paraId="74837E7A" w14:textId="4FE1F6C1" w:rsidR="00FD5454" w:rsidRPr="00A1500A" w:rsidRDefault="00FD5454" w:rsidP="00FD5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</w:pPr>
      <w:r w:rsidRPr="00A1500A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  <w:t>Образовательные и профессиональные траектории учащихся школ в оценках родителей: результаты социологических исследований</w:t>
      </w:r>
    </w:p>
    <w:p w14:paraId="28E1979E" w14:textId="4C568BC4" w:rsidR="00FD5454" w:rsidRDefault="00FD5454" w:rsidP="00162B3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1C2636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6"/>
          <w:szCs w:val="26"/>
          <w:lang w:eastAsia="ru-RU"/>
          <w14:ligatures w14:val="none"/>
        </w:rPr>
        <w:t>Тищенко Алексей Сергеевич</w:t>
      </w:r>
      <w:r w:rsidRPr="00FD5454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, </w:t>
      </w:r>
      <w:proofErr w:type="spellStart"/>
      <w:r w:rsidR="00A1500A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в.н.с</w:t>
      </w:r>
      <w:proofErr w:type="spellEnd"/>
      <w:r w:rsidR="00A1500A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. </w:t>
      </w:r>
      <w:r w:rsidRPr="00FD5454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Центра экономики непрерывного образования РАНХиГС, </w:t>
      </w:r>
      <w:hyperlink r:id="rId6" w:history="1">
        <w:r w:rsidR="00A1500A" w:rsidRPr="00521A50">
          <w:rPr>
            <w:rStyle w:val="ac"/>
            <w:rFonts w:ascii="Times New Roman" w:eastAsia="Times New Roman" w:hAnsi="Times New Roman" w:cs="Times New Roman"/>
            <w:bCs/>
            <w:kern w:val="0"/>
            <w:sz w:val="26"/>
            <w:szCs w:val="26"/>
            <w:lang w:eastAsia="ru-RU"/>
            <w14:ligatures w14:val="none"/>
          </w:rPr>
          <w:t>tishchenko-as@ranepa.ru</w:t>
        </w:r>
      </w:hyperlink>
      <w:r w:rsidR="00A1500A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; </w:t>
      </w:r>
      <w:r w:rsidRPr="001C2636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6"/>
          <w:szCs w:val="26"/>
          <w:lang w:eastAsia="ru-RU"/>
          <w14:ligatures w14:val="none"/>
        </w:rPr>
        <w:t xml:space="preserve">Токарева Галина </w:t>
      </w:r>
      <w:proofErr w:type="spellStart"/>
      <w:r w:rsidRPr="001C2636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6"/>
          <w:szCs w:val="26"/>
          <w:lang w:eastAsia="ru-RU"/>
          <w14:ligatures w14:val="none"/>
        </w:rPr>
        <w:t>Световна</w:t>
      </w:r>
      <w:proofErr w:type="spellEnd"/>
      <w:r w:rsidRPr="00FD5454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, </w:t>
      </w:r>
      <w:proofErr w:type="spellStart"/>
      <w:r w:rsidR="00A1500A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с.н.с</w:t>
      </w:r>
      <w:proofErr w:type="spellEnd"/>
      <w:r w:rsidR="00A1500A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. </w:t>
      </w:r>
      <w:r w:rsidRPr="00FD5454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Центра экономики непрерывного образования РАНХиГС, </w:t>
      </w:r>
      <w:hyperlink r:id="rId7" w:history="1">
        <w:r w:rsidR="00A1500A" w:rsidRPr="00521A50">
          <w:rPr>
            <w:rStyle w:val="ac"/>
            <w:rFonts w:ascii="Times New Roman" w:eastAsia="Times New Roman" w:hAnsi="Times New Roman" w:cs="Times New Roman"/>
            <w:bCs/>
            <w:kern w:val="0"/>
            <w:sz w:val="26"/>
            <w:szCs w:val="26"/>
            <w:lang w:eastAsia="ru-RU"/>
            <w14:ligatures w14:val="none"/>
          </w:rPr>
          <w:t>tokareva-gs@ranepa.ru</w:t>
        </w:r>
      </w:hyperlink>
      <w:r w:rsidR="00A1500A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; </w:t>
      </w:r>
      <w:r w:rsidRPr="001C2636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6"/>
          <w:szCs w:val="26"/>
          <w:lang w:eastAsia="ru-RU"/>
          <w14:ligatures w14:val="none"/>
        </w:rPr>
        <w:t>Новикова Светлана Евгеньевна</w:t>
      </w:r>
      <w:r w:rsidRPr="00FD5454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, </w:t>
      </w:r>
      <w:proofErr w:type="spellStart"/>
      <w:r w:rsidR="00A1500A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н.с</w:t>
      </w:r>
      <w:proofErr w:type="spellEnd"/>
      <w:r w:rsidR="00A1500A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. </w:t>
      </w:r>
      <w:r w:rsidRPr="00FD5454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Центра экономики непрерывного образования РАНХиГС, </w:t>
      </w:r>
      <w:hyperlink r:id="rId8" w:history="1">
        <w:r w:rsidR="00A1500A" w:rsidRPr="00521A50">
          <w:rPr>
            <w:rStyle w:val="ac"/>
            <w:rFonts w:ascii="Times New Roman" w:eastAsia="Times New Roman" w:hAnsi="Times New Roman" w:cs="Times New Roman"/>
            <w:bCs/>
            <w:kern w:val="0"/>
            <w:sz w:val="26"/>
            <w:szCs w:val="26"/>
            <w:lang w:eastAsia="ru-RU"/>
            <w14:ligatures w14:val="none"/>
          </w:rPr>
          <w:t>novikova-se@ranepa.ru</w:t>
        </w:r>
      </w:hyperlink>
    </w:p>
    <w:p w14:paraId="2FAF6A79" w14:textId="77777777" w:rsidR="00FD5454" w:rsidRDefault="00FD5454" w:rsidP="003C3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14:paraId="13AE2410" w14:textId="77777777" w:rsidR="00A1500A" w:rsidRPr="00A1500A" w:rsidRDefault="00A1500A" w:rsidP="00A15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</w:pPr>
      <w:r w:rsidRPr="00A1500A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  <w:lastRenderedPageBreak/>
        <w:t>Эволюция родительских ценностей россиян, 1990-2017 годы</w:t>
      </w:r>
    </w:p>
    <w:p w14:paraId="389FD363" w14:textId="146AF93A" w:rsidR="00162B31" w:rsidRDefault="00E523C2" w:rsidP="00162B3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  <w:proofErr w:type="spellStart"/>
      <w:r w:rsidRPr="006E5E35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6"/>
          <w:szCs w:val="26"/>
          <w:lang w:eastAsia="ru-RU"/>
          <w14:ligatures w14:val="none"/>
        </w:rPr>
        <w:t>Окольская</w:t>
      </w:r>
      <w:proofErr w:type="spellEnd"/>
      <w:r w:rsidRPr="006E5E35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6"/>
          <w:szCs w:val="26"/>
          <w:lang w:eastAsia="ru-RU"/>
          <w14:ligatures w14:val="none"/>
        </w:rPr>
        <w:t xml:space="preserve"> Л</w:t>
      </w:r>
      <w:r w:rsidR="00162B31" w:rsidRPr="006E5E35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6"/>
          <w:szCs w:val="26"/>
          <w:lang w:eastAsia="ru-RU"/>
          <w14:ligatures w14:val="none"/>
        </w:rPr>
        <w:t>идия Александровна</w:t>
      </w:r>
      <w:r w:rsidR="00162B31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, </w:t>
      </w:r>
      <w:proofErr w:type="spellStart"/>
      <w:r w:rsidR="00162B31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в.н.с</w:t>
      </w:r>
      <w:proofErr w:type="spellEnd"/>
      <w:r w:rsidR="00162B31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. </w:t>
      </w:r>
      <w:r w:rsidR="00162B31" w:rsidRPr="00162B31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Сектор</w:t>
      </w:r>
      <w:r w:rsidR="00162B31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а</w:t>
      </w:r>
      <w:r w:rsidR="00162B31" w:rsidRPr="00162B31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исследований личности</w:t>
      </w:r>
      <w:r w:rsidR="00162B31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ИС ФНИСЦ РАН, к. соц. н., </w:t>
      </w:r>
      <w:hyperlink r:id="rId9" w:history="1">
        <w:r w:rsidR="00162B31" w:rsidRPr="00521A50">
          <w:rPr>
            <w:rStyle w:val="ac"/>
            <w:rFonts w:ascii="Times New Roman" w:eastAsia="Times New Roman" w:hAnsi="Times New Roman" w:cs="Times New Roman"/>
            <w:bCs/>
            <w:kern w:val="0"/>
            <w:sz w:val="26"/>
            <w:szCs w:val="26"/>
            <w:lang w:eastAsia="ru-RU"/>
            <w14:ligatures w14:val="none"/>
          </w:rPr>
          <w:t>okoli@yandex.ru</w:t>
        </w:r>
      </w:hyperlink>
      <w:r w:rsidR="00162B31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</w:p>
    <w:p w14:paraId="19B41E38" w14:textId="77777777" w:rsidR="001C078B" w:rsidRPr="001C078B" w:rsidRDefault="001C078B" w:rsidP="00162B3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14:paraId="1FEFB798" w14:textId="6DED0C86" w:rsidR="00FA727F" w:rsidRPr="00162B31" w:rsidRDefault="00FA727F" w:rsidP="00FA727F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162B31">
        <w:rPr>
          <w:b/>
          <w:color w:val="000000"/>
          <w:sz w:val="26"/>
          <w:szCs w:val="26"/>
        </w:rPr>
        <w:t>Динамика контингента школьников на этапе перехода с уровня основного общего на уровень среднего общего образования: социально-педагогические аспекты (на материалах г. Читы)</w:t>
      </w:r>
    </w:p>
    <w:p w14:paraId="3466F2FF" w14:textId="0684A46D" w:rsidR="00FA727F" w:rsidRPr="00162B31" w:rsidRDefault="00FA727F" w:rsidP="00162B31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bCs/>
          <w:color w:val="000000"/>
          <w:sz w:val="26"/>
          <w:szCs w:val="26"/>
        </w:rPr>
      </w:pPr>
      <w:proofErr w:type="spellStart"/>
      <w:r w:rsidRPr="00CA1C76">
        <w:rPr>
          <w:bCs/>
          <w:i/>
          <w:iCs/>
          <w:color w:val="000000"/>
          <w:sz w:val="26"/>
          <w:szCs w:val="26"/>
        </w:rPr>
        <w:t>Зимирев</w:t>
      </w:r>
      <w:proofErr w:type="spellEnd"/>
      <w:r w:rsidRPr="00CA1C76">
        <w:rPr>
          <w:bCs/>
          <w:i/>
          <w:iCs/>
          <w:color w:val="000000"/>
          <w:sz w:val="26"/>
          <w:szCs w:val="26"/>
        </w:rPr>
        <w:t xml:space="preserve"> Георгий Иванович</w:t>
      </w:r>
      <w:r w:rsidRPr="00162B31">
        <w:rPr>
          <w:bCs/>
          <w:color w:val="000000"/>
          <w:sz w:val="26"/>
          <w:szCs w:val="26"/>
        </w:rPr>
        <w:t>, ГУ ДПО «Институт развития образования Забайкальского края», г.</w:t>
      </w:r>
      <w:r w:rsidR="00162B31">
        <w:rPr>
          <w:bCs/>
          <w:color w:val="000000"/>
          <w:sz w:val="26"/>
          <w:szCs w:val="26"/>
        </w:rPr>
        <w:t> </w:t>
      </w:r>
      <w:r w:rsidRPr="00162B31">
        <w:rPr>
          <w:bCs/>
          <w:color w:val="000000"/>
          <w:sz w:val="26"/>
          <w:szCs w:val="26"/>
        </w:rPr>
        <w:t>Чита, доцент кафедры педагогики, психологии и образовательного менеджмента, к. соц. наук</w:t>
      </w:r>
      <w:r w:rsidR="00162B31">
        <w:rPr>
          <w:bCs/>
          <w:color w:val="000000"/>
          <w:sz w:val="26"/>
          <w:szCs w:val="26"/>
        </w:rPr>
        <w:t xml:space="preserve">, </w:t>
      </w:r>
      <w:hyperlink r:id="rId10" w:history="1">
        <w:r w:rsidR="0044141A" w:rsidRPr="00521A50">
          <w:rPr>
            <w:rStyle w:val="ac"/>
            <w:bCs/>
            <w:sz w:val="26"/>
            <w:szCs w:val="26"/>
          </w:rPr>
          <w:t>zgi61@mail.ru</w:t>
        </w:r>
      </w:hyperlink>
      <w:r w:rsidR="0044141A">
        <w:rPr>
          <w:bCs/>
          <w:color w:val="000000"/>
          <w:sz w:val="26"/>
          <w:szCs w:val="26"/>
        </w:rPr>
        <w:t xml:space="preserve"> </w:t>
      </w:r>
    </w:p>
    <w:p w14:paraId="1FD8714F" w14:textId="77777777" w:rsidR="00FA727F" w:rsidRDefault="00FA727F" w:rsidP="00FA727F">
      <w:pPr>
        <w:pStyle w:val="western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</w:p>
    <w:p w14:paraId="385823F2" w14:textId="650D371A" w:rsidR="00F41591" w:rsidRPr="00F41591" w:rsidRDefault="00F41591" w:rsidP="00FA727F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F41591">
        <w:rPr>
          <w:b/>
          <w:color w:val="000000"/>
          <w:sz w:val="26"/>
          <w:szCs w:val="26"/>
        </w:rPr>
        <w:t>Профориентационная работа в системе современного образования</w:t>
      </w:r>
    </w:p>
    <w:p w14:paraId="5FDDC4AB" w14:textId="798D2E17" w:rsidR="00F41591" w:rsidRDefault="00F41591" w:rsidP="00F41591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6"/>
          <w:szCs w:val="26"/>
        </w:rPr>
      </w:pPr>
      <w:r w:rsidRPr="00F41591">
        <w:rPr>
          <w:i/>
          <w:iCs/>
          <w:color w:val="000000"/>
          <w:sz w:val="26"/>
          <w:szCs w:val="26"/>
        </w:rPr>
        <w:t>Николенко Наталия Александровна</w:t>
      </w:r>
      <w:r>
        <w:rPr>
          <w:color w:val="000000"/>
          <w:sz w:val="26"/>
          <w:szCs w:val="26"/>
        </w:rPr>
        <w:t xml:space="preserve">, </w:t>
      </w:r>
      <w:r w:rsidRPr="00F41591">
        <w:rPr>
          <w:color w:val="000000"/>
          <w:sz w:val="26"/>
          <w:szCs w:val="26"/>
        </w:rPr>
        <w:t>к. соц. н.,</w:t>
      </w:r>
      <w:r>
        <w:rPr>
          <w:color w:val="000000"/>
          <w:sz w:val="26"/>
          <w:szCs w:val="26"/>
        </w:rPr>
        <w:t xml:space="preserve"> </w:t>
      </w:r>
      <w:r w:rsidRPr="00F41591">
        <w:rPr>
          <w:color w:val="000000"/>
          <w:sz w:val="26"/>
          <w:szCs w:val="26"/>
        </w:rPr>
        <w:t>доцент</w:t>
      </w:r>
      <w:r>
        <w:rPr>
          <w:color w:val="000000"/>
          <w:sz w:val="26"/>
          <w:szCs w:val="26"/>
        </w:rPr>
        <w:t xml:space="preserve">, </w:t>
      </w:r>
      <w:r w:rsidRPr="00F41591">
        <w:rPr>
          <w:color w:val="000000"/>
          <w:sz w:val="26"/>
          <w:szCs w:val="26"/>
        </w:rPr>
        <w:t>ФГАОУ ВО «Волгоградский государственный</w:t>
      </w:r>
      <w:r>
        <w:rPr>
          <w:color w:val="000000"/>
          <w:sz w:val="26"/>
          <w:szCs w:val="26"/>
        </w:rPr>
        <w:t xml:space="preserve"> </w:t>
      </w:r>
      <w:r w:rsidRPr="00F41591">
        <w:rPr>
          <w:color w:val="000000"/>
          <w:sz w:val="26"/>
          <w:szCs w:val="26"/>
        </w:rPr>
        <w:t>университет», кафедра российской</w:t>
      </w:r>
      <w:r>
        <w:rPr>
          <w:color w:val="000000"/>
          <w:sz w:val="26"/>
          <w:szCs w:val="26"/>
        </w:rPr>
        <w:t xml:space="preserve"> </w:t>
      </w:r>
      <w:r w:rsidRPr="00F41591">
        <w:rPr>
          <w:color w:val="000000"/>
          <w:sz w:val="26"/>
          <w:szCs w:val="26"/>
        </w:rPr>
        <w:t>государственности, социологических и</w:t>
      </w:r>
      <w:r>
        <w:rPr>
          <w:color w:val="000000"/>
          <w:sz w:val="26"/>
          <w:szCs w:val="26"/>
        </w:rPr>
        <w:t xml:space="preserve"> </w:t>
      </w:r>
      <w:r w:rsidRPr="00F41591">
        <w:rPr>
          <w:color w:val="000000"/>
          <w:sz w:val="26"/>
          <w:szCs w:val="26"/>
        </w:rPr>
        <w:t>политических наук</w:t>
      </w:r>
      <w:r>
        <w:rPr>
          <w:color w:val="000000"/>
          <w:sz w:val="26"/>
          <w:szCs w:val="26"/>
        </w:rPr>
        <w:t xml:space="preserve">, </w:t>
      </w:r>
      <w:hyperlink r:id="rId11" w:history="1">
        <w:r w:rsidRPr="00521A50">
          <w:rPr>
            <w:rStyle w:val="ac"/>
            <w:sz w:val="26"/>
            <w:szCs w:val="26"/>
          </w:rPr>
          <w:t>nikolenko-kus@mail.ru</w:t>
        </w:r>
      </w:hyperlink>
      <w:r>
        <w:rPr>
          <w:color w:val="000000"/>
          <w:sz w:val="26"/>
          <w:szCs w:val="26"/>
        </w:rPr>
        <w:t xml:space="preserve"> </w:t>
      </w:r>
    </w:p>
    <w:p w14:paraId="50851305" w14:textId="77777777" w:rsidR="00F41591" w:rsidRPr="00162B31" w:rsidRDefault="00F41591" w:rsidP="00FA727F">
      <w:pPr>
        <w:pStyle w:val="western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</w:p>
    <w:p w14:paraId="7C65B1CE" w14:textId="4DE30FC0" w:rsidR="00FA727F" w:rsidRPr="00CA1C76" w:rsidRDefault="00CA1C76" w:rsidP="003C3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</w:pPr>
      <w:r w:rsidRPr="00CA1C76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  <w:t>Динамика траекторий в ВО и СПО на фоне трансформаций системы образования и рынка труда</w:t>
      </w:r>
    </w:p>
    <w:p w14:paraId="045F31E0" w14:textId="289399F3" w:rsidR="00CA1C76" w:rsidRPr="00CA1C76" w:rsidRDefault="00CA1C76" w:rsidP="00CA1C76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CA1C76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6"/>
          <w:szCs w:val="26"/>
          <w:lang w:eastAsia="ru-RU"/>
          <w14:ligatures w14:val="none"/>
        </w:rPr>
        <w:t>Чередниченко Галина Анатольевна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, </w:t>
      </w:r>
      <w:r w:rsidRPr="00CA1C76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д.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 </w:t>
      </w:r>
      <w:r w:rsidRPr="00CA1C76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соц.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 </w:t>
      </w:r>
      <w:r w:rsidRPr="00CA1C76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н.,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г. н. с. </w:t>
      </w:r>
      <w:bookmarkStart w:id="8" w:name="_Hlk190855382"/>
      <w:r w:rsidRPr="00CA1C76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Отдела социологии образования Института социологии ФНИСЦ РАН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,</w:t>
      </w:r>
      <w:bookmarkEnd w:id="8"/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hyperlink r:id="rId12" w:history="1">
        <w:r w:rsidRPr="00521A50">
          <w:rPr>
            <w:rStyle w:val="ac"/>
            <w:rFonts w:ascii="Times New Roman" w:eastAsia="Times New Roman" w:hAnsi="Times New Roman" w:cs="Times New Roman"/>
            <w:bCs/>
            <w:kern w:val="0"/>
            <w:sz w:val="26"/>
            <w:szCs w:val="26"/>
            <w:lang w:eastAsia="ru-RU"/>
            <w14:ligatures w14:val="none"/>
          </w:rPr>
          <w:t>galcher2211@gmail.com</w:t>
        </w:r>
      </w:hyperlink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</w:p>
    <w:p w14:paraId="2EA85E66" w14:textId="77777777" w:rsidR="00CA1C76" w:rsidRDefault="00CA1C76" w:rsidP="003C3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14:paraId="0B90A311" w14:textId="7D5DD96A" w:rsidR="00CA1C76" w:rsidRPr="00CA1C76" w:rsidRDefault="00CA1C76" w:rsidP="003C3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</w:pPr>
      <w:r w:rsidRPr="00CA1C76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  <w:t>Реверсивность в образовательных траекториях студентов вузов</w:t>
      </w:r>
    </w:p>
    <w:p w14:paraId="56E5F5A6" w14:textId="26769277" w:rsidR="00CA1C76" w:rsidRPr="00F41591" w:rsidRDefault="00CA1C76" w:rsidP="00CA1C76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F41591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6"/>
          <w:szCs w:val="26"/>
          <w:lang w:eastAsia="ru-RU"/>
          <w14:ligatures w14:val="none"/>
        </w:rPr>
        <w:t>Пугач Виктория Федоровна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, </w:t>
      </w:r>
      <w:r w:rsidRPr="00CA1C76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д.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 </w:t>
      </w:r>
      <w:r w:rsidRPr="00CA1C76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соц.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 </w:t>
      </w:r>
      <w:r w:rsidRPr="00CA1C76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н.,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п</w:t>
      </w:r>
      <w:r w:rsidRPr="00CA1C76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рофессор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к</w:t>
      </w:r>
      <w:r w:rsidRPr="00CA1C76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афедр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ы</w:t>
      </w:r>
      <w:r w:rsidRPr="00CA1C76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ЮНЕСКО по сравнительным исследованиям качества высшего образования НИТУ МИСИС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, </w:t>
      </w:r>
      <w:hyperlink r:id="rId13" w:history="1">
        <w:r w:rsidR="00F41591" w:rsidRPr="00521A50">
          <w:rPr>
            <w:rStyle w:val="ac"/>
            <w:rFonts w:ascii="Times New Roman" w:eastAsia="Times New Roman" w:hAnsi="Times New Roman" w:cs="Times New Roman"/>
            <w:bCs/>
            <w:kern w:val="0"/>
            <w:sz w:val="26"/>
            <w:szCs w:val="26"/>
            <w:lang w:eastAsia="ru-RU"/>
            <w14:ligatures w14:val="none"/>
          </w:rPr>
          <w:t>vfpugach@mail.ru</w:t>
        </w:r>
      </w:hyperlink>
      <w:r w:rsidR="00F41591" w:rsidRPr="00F41591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</w:p>
    <w:p w14:paraId="26DCCD41" w14:textId="4F0DC03D" w:rsidR="00CA1C76" w:rsidRPr="00CA1C76" w:rsidRDefault="00CA1C76" w:rsidP="00CA1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14:paraId="5CF6F436" w14:textId="7FB5445A" w:rsidR="00CA1C76" w:rsidRPr="00933054" w:rsidRDefault="00933054" w:rsidP="0093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</w:pPr>
      <w:r w:rsidRPr="00933054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  <w:t>Высшее образование через призму поколенческих оценок: единообразие установок или конфликт оценок генераций</w:t>
      </w:r>
    </w:p>
    <w:p w14:paraId="38AB230F" w14:textId="6A993F87" w:rsidR="00933054" w:rsidRDefault="00933054" w:rsidP="0093305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933054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6"/>
          <w:szCs w:val="26"/>
          <w:lang w:eastAsia="ru-RU"/>
          <w14:ligatures w14:val="none"/>
        </w:rPr>
        <w:t>Тур Артур Дмитриевич</w:t>
      </w:r>
      <w:r w:rsidRPr="00933054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, магистрант факультета Политологии Южно-Российского института управления. г.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 </w:t>
      </w:r>
      <w:proofErr w:type="spellStart"/>
      <w:r w:rsidRPr="00933054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Ростов</w:t>
      </w:r>
      <w:proofErr w:type="spellEnd"/>
      <w:r w:rsidRPr="00933054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-на-Дону, </w:t>
      </w:r>
      <w:hyperlink r:id="rId14" w:history="1">
        <w:r w:rsidRPr="00933054">
          <w:rPr>
            <w:rStyle w:val="ac"/>
            <w:rFonts w:ascii="Times New Roman" w:eastAsia="Times New Roman" w:hAnsi="Times New Roman" w:cs="Times New Roman"/>
            <w:bCs/>
            <w:kern w:val="0"/>
            <w:sz w:val="26"/>
            <w:szCs w:val="26"/>
            <w:lang w:eastAsia="ru-RU"/>
            <w14:ligatures w14:val="none"/>
          </w:rPr>
          <w:t>tur_artur@rambler.ru</w:t>
        </w:r>
      </w:hyperlink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</w:p>
    <w:p w14:paraId="55EA102D" w14:textId="77777777" w:rsidR="00F02206" w:rsidRPr="00F02206" w:rsidRDefault="00F02206" w:rsidP="0093305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14:paraId="5D0C7419" w14:textId="77777777" w:rsidR="00F02206" w:rsidRPr="00933054" w:rsidRDefault="00F02206" w:rsidP="00F02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</w:pPr>
      <w:r w:rsidRPr="00933054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  <w:t>Потенциал дополнительного профессионального образования и траекторий наставничества в России в 2025 году</w:t>
      </w:r>
    </w:p>
    <w:p w14:paraId="41CEC683" w14:textId="77777777" w:rsidR="00F02206" w:rsidRPr="00E523C2" w:rsidRDefault="00F02206" w:rsidP="00F02206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E776A1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6"/>
          <w:szCs w:val="26"/>
          <w:lang w:eastAsia="ru-RU"/>
          <w14:ligatures w14:val="none"/>
        </w:rPr>
        <w:t>Мамонова Ольга Николаевна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, </w:t>
      </w:r>
      <w:r w:rsidRPr="003C37C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к. соц. н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., с. н. с. </w:t>
      </w:r>
      <w:r w:rsidRPr="00E523C2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Институт социологии ФНИСЦ РАН,</w:t>
      </w:r>
      <w:r w:rsidRPr="00E776A1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hyperlink r:id="rId15" w:history="1">
        <w:r w:rsidRPr="00521A50">
          <w:rPr>
            <w:rStyle w:val="ac"/>
            <w:rFonts w:ascii="Times New Roman" w:eastAsia="Times New Roman" w:hAnsi="Times New Roman" w:cs="Times New Roman"/>
            <w:bCs/>
            <w:kern w:val="0"/>
            <w:sz w:val="26"/>
            <w:szCs w:val="26"/>
            <w:lang w:eastAsia="ru-RU"/>
            <w14:ligatures w14:val="none"/>
          </w:rPr>
          <w:t>foxie@inbox.ru</w:t>
        </w:r>
      </w:hyperlink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</w:p>
    <w:p w14:paraId="6A838FEC" w14:textId="77777777" w:rsidR="00CA1C76" w:rsidRDefault="00CA1C76" w:rsidP="003C3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14:paraId="1A60D087" w14:textId="61D1441C" w:rsidR="00CA1C76" w:rsidRPr="00933054" w:rsidRDefault="00933054" w:rsidP="003C3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</w:pPr>
      <w:r w:rsidRPr="00933054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  <w:t>Молод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  <w:t>ё</w:t>
      </w:r>
      <w:r w:rsidRPr="00933054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  <w:t>жь о молод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  <w:t>ё</w:t>
      </w:r>
      <w:r w:rsidRPr="00933054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  <w:t>жи: отношение к работе, образованию, гражданским инициативам</w:t>
      </w:r>
    </w:p>
    <w:p w14:paraId="517C752B" w14:textId="73587792" w:rsidR="00CA1C76" w:rsidRPr="00162B31" w:rsidRDefault="00933054" w:rsidP="0093305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E776A1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6"/>
          <w:szCs w:val="26"/>
          <w:lang w:eastAsia="ru-RU"/>
          <w14:ligatures w14:val="none"/>
        </w:rPr>
        <w:t>Харченко Ирина Игоревна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, </w:t>
      </w:r>
      <w:bookmarkStart w:id="9" w:name="_Hlk190855360"/>
      <w:r w:rsidRPr="003C37C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к. соц. н., </w:t>
      </w:r>
      <w:bookmarkEnd w:id="9"/>
      <w:r w:rsidRPr="003C37C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в. н. с.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ФГБУН</w:t>
      </w:r>
      <w:r w:rsidRPr="004A23AE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Институт экономики и организации промышленного производства СО РАН (ИЭОПП СО РАН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)</w:t>
      </w:r>
      <w:r w:rsidRPr="004A23AE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, г.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 </w:t>
      </w:r>
      <w:r w:rsidRPr="004A23AE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Новосибирск, </w:t>
      </w:r>
      <w:hyperlink r:id="rId16" w:history="1">
        <w:r w:rsidRPr="00521A50">
          <w:rPr>
            <w:rStyle w:val="ac"/>
            <w:rFonts w:ascii="Times New Roman" w:eastAsia="Times New Roman" w:hAnsi="Times New Roman" w:cs="Times New Roman"/>
            <w:bCs/>
            <w:kern w:val="0"/>
            <w:sz w:val="26"/>
            <w:szCs w:val="26"/>
            <w:lang w:eastAsia="ru-RU"/>
            <w14:ligatures w14:val="none"/>
          </w:rPr>
          <w:t>i.kharchen@gmail.com</w:t>
        </w:r>
      </w:hyperlink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</w:p>
    <w:p w14:paraId="29DAB30F" w14:textId="77777777" w:rsidR="00FA727F" w:rsidRDefault="00FA727F" w:rsidP="003C3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14:paraId="7730B360" w14:textId="77777777" w:rsidR="00F02206" w:rsidRPr="00F02206" w:rsidRDefault="00F02206" w:rsidP="00F02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</w:pPr>
      <w:r w:rsidRPr="00F02206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  <w:t>Профессиональные затруднения в образовательных траекториях будущих педагогов</w:t>
      </w:r>
    </w:p>
    <w:p w14:paraId="17F2F5F2" w14:textId="12446C45" w:rsidR="00F02206" w:rsidRDefault="00F02206" w:rsidP="00F02206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  <w:proofErr w:type="spellStart"/>
      <w:r w:rsidRPr="00F02206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6"/>
          <w:szCs w:val="26"/>
          <w:lang w:eastAsia="ru-RU"/>
          <w14:ligatures w14:val="none"/>
        </w:rPr>
        <w:t>Новопашина</w:t>
      </w:r>
      <w:proofErr w:type="spellEnd"/>
      <w:r w:rsidRPr="00F02206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6"/>
          <w:szCs w:val="26"/>
          <w:lang w:eastAsia="ru-RU"/>
          <w14:ligatures w14:val="none"/>
        </w:rPr>
        <w:t xml:space="preserve"> Лариса Александровна</w:t>
      </w:r>
      <w:r w:rsidRPr="00E523C2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, к.</w:t>
      </w:r>
      <w:r w:rsidR="00397910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 </w:t>
      </w:r>
      <w:r w:rsidRPr="00E523C2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психол.</w:t>
      </w:r>
      <w:r w:rsidR="00397910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 н.</w:t>
      </w:r>
      <w:r w:rsidRPr="00E523C2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, доцент, директор Центра комплексных социологических исследований, ФГБОУ ВО «Красноярский государственный педагогический университет им. В.П. Астафьева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; </w:t>
      </w:r>
      <w:r w:rsidRPr="00F02206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6"/>
          <w:szCs w:val="26"/>
          <w:lang w:eastAsia="ru-RU"/>
          <w14:ligatures w14:val="none"/>
        </w:rPr>
        <w:t xml:space="preserve">Савельева </w:t>
      </w:r>
      <w:r w:rsidRPr="00F02206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6"/>
          <w:szCs w:val="26"/>
          <w:lang w:eastAsia="ru-RU"/>
          <w14:ligatures w14:val="none"/>
        </w:rPr>
        <w:lastRenderedPageBreak/>
        <w:t>Дарья Владимировна</w:t>
      </w:r>
      <w:r w:rsidRPr="00E523C2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, к.</w:t>
      </w:r>
      <w:r w:rsidR="00397910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 </w:t>
      </w:r>
      <w:r w:rsidRPr="00E523C2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пед.</w:t>
      </w:r>
      <w:r w:rsidR="00397910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 н.</w:t>
      </w:r>
      <w:r w:rsidRPr="00E523C2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, доцент, специалист Центра комплексных социологических исследований, ФГБОУ ВО «Красноярский государственный педагогический университет им. В.П. Астафьева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; </w:t>
      </w:r>
      <w:r w:rsidRPr="00F02206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6"/>
          <w:szCs w:val="26"/>
          <w:lang w:eastAsia="ru-RU"/>
          <w14:ligatures w14:val="none"/>
        </w:rPr>
        <w:t xml:space="preserve">Григорьева Евгения </w:t>
      </w:r>
      <w:proofErr w:type="spellStart"/>
      <w:r w:rsidRPr="00F02206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6"/>
          <w:szCs w:val="26"/>
          <w:lang w:eastAsia="ru-RU"/>
          <w14:ligatures w14:val="none"/>
        </w:rPr>
        <w:t>Гербовна</w:t>
      </w:r>
      <w:proofErr w:type="spellEnd"/>
      <w:r w:rsidRPr="00E523C2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, к.</w:t>
      </w:r>
      <w:r w:rsidR="00397910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 </w:t>
      </w:r>
      <w:proofErr w:type="spellStart"/>
      <w:r w:rsidRPr="00E523C2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экон</w:t>
      </w:r>
      <w:proofErr w:type="spellEnd"/>
      <w:r w:rsidRPr="00E523C2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.</w:t>
      </w:r>
      <w:r w:rsidR="00397910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 н.</w:t>
      </w:r>
      <w:r w:rsidRPr="00E523C2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, доцент, Центра комплексных социологических исследований, ФГБОУ ВО «Красноярский государственный педагогический университет им. В.П. Астафьева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; </w:t>
      </w:r>
      <w:proofErr w:type="spellStart"/>
      <w:r w:rsidRPr="00F02206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6"/>
          <w:szCs w:val="26"/>
          <w:lang w:eastAsia="ru-RU"/>
          <w14:ligatures w14:val="none"/>
        </w:rPr>
        <w:t>Бидус</w:t>
      </w:r>
      <w:proofErr w:type="spellEnd"/>
      <w:r w:rsidRPr="00F02206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6"/>
          <w:szCs w:val="26"/>
          <w:lang w:eastAsia="ru-RU"/>
          <w14:ligatures w14:val="none"/>
        </w:rPr>
        <w:t xml:space="preserve"> Ирина Александровна</w:t>
      </w:r>
      <w:r w:rsidRPr="00E523C2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, ведущий специалист Центра комплексных социологических исследований ФГБОУ ВО «Красноярский государственный педагогический университет им. В.П. Астафьева</w:t>
      </w:r>
    </w:p>
    <w:p w14:paraId="5ED1F94A" w14:textId="77777777" w:rsidR="00F02206" w:rsidRDefault="00F02206" w:rsidP="00F02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14:paraId="3EFB5E14" w14:textId="77777777" w:rsidR="00F02206" w:rsidRPr="00CA1C76" w:rsidRDefault="00F02206" w:rsidP="00F02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</w:pPr>
      <w:r w:rsidRPr="00CA1C76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  <w:t>Факторы готовности молодежи к научной деятельности</w:t>
      </w:r>
    </w:p>
    <w:p w14:paraId="72BA6CC3" w14:textId="0AAB13F5" w:rsidR="00F02206" w:rsidRPr="00212549" w:rsidRDefault="00F02206" w:rsidP="00212549">
      <w:pPr>
        <w:shd w:val="clear" w:color="auto" w:fill="FFFFFF"/>
        <w:spacing w:after="0" w:line="240" w:lineRule="auto"/>
        <w:ind w:left="567"/>
        <w:jc w:val="both"/>
        <w:rPr>
          <w:lang w:eastAsia="ru-RU"/>
        </w:rPr>
      </w:pPr>
      <w:r w:rsidRPr="00212549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6"/>
          <w:szCs w:val="26"/>
          <w:lang w:eastAsia="ru-RU"/>
          <w14:ligatures w14:val="none"/>
        </w:rPr>
        <w:t>Галина Валентиновна Леонидова</w:t>
      </w:r>
      <w:r w:rsidR="00397910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, </w:t>
      </w:r>
      <w:r w:rsidR="00212549" w:rsidRPr="00E523C2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к.</w:t>
      </w:r>
      <w:r w:rsidR="00212549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 </w:t>
      </w:r>
      <w:r w:rsidR="00212549" w:rsidRPr="00E523C2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экон.</w:t>
      </w:r>
      <w:r w:rsidR="00212549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 н.</w:t>
      </w:r>
      <w:r w:rsidR="00212549" w:rsidRPr="00E523C2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,</w:t>
      </w:r>
      <w:r w:rsidR="00212549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доцент, в. н. с. </w:t>
      </w:r>
      <w:r w:rsidRPr="00CA1C76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ФГБУН </w:t>
      </w:r>
      <w:proofErr w:type="spellStart"/>
      <w:r w:rsidRPr="00CA1C76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ВолНЦ</w:t>
      </w:r>
      <w:proofErr w:type="spellEnd"/>
      <w:r w:rsidRPr="00CA1C76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РАН</w:t>
      </w:r>
      <w:r w:rsidR="00212549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, </w:t>
      </w:r>
      <w:hyperlink r:id="rId17" w:history="1">
        <w:r w:rsidR="00212549" w:rsidRPr="00521A50">
          <w:rPr>
            <w:rStyle w:val="ac"/>
            <w:rFonts w:ascii="Times New Roman" w:eastAsia="Times New Roman" w:hAnsi="Times New Roman" w:cs="Times New Roman"/>
            <w:bCs/>
            <w:kern w:val="0"/>
            <w:sz w:val="26"/>
            <w:szCs w:val="26"/>
            <w:lang w:eastAsia="ru-RU"/>
            <w14:ligatures w14:val="none"/>
          </w:rPr>
          <w:t>galinaleonidova@mail.ru</w:t>
        </w:r>
      </w:hyperlink>
    </w:p>
    <w:p w14:paraId="36320A57" w14:textId="77777777" w:rsidR="00933054" w:rsidRDefault="00933054" w:rsidP="003C3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14:paraId="48497D66" w14:textId="77777777" w:rsidR="00212549" w:rsidRPr="00212549" w:rsidRDefault="00212549" w:rsidP="002125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</w:pPr>
      <w:r w:rsidRPr="00212549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  <w:t>Трудовая занятость в контексте текущих потребностей и долговременных целей студентов</w:t>
      </w:r>
    </w:p>
    <w:p w14:paraId="57DB2D5E" w14:textId="7FE0A080" w:rsidR="00212549" w:rsidRDefault="00212549" w:rsidP="0021254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212549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6"/>
          <w:szCs w:val="26"/>
          <w:lang w:eastAsia="ru-RU"/>
          <w14:ligatures w14:val="none"/>
        </w:rPr>
        <w:t>Зырянов Владимир Викторович</w:t>
      </w:r>
      <w:r w:rsidRPr="00E523C2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, к.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 </w:t>
      </w:r>
      <w:r w:rsidRPr="00E523C2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экон.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 н.</w:t>
      </w:r>
      <w:r w:rsidRPr="00E523C2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доцент</w:t>
      </w:r>
      <w:r w:rsidRPr="00212549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E523C2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кафедры социальных технологий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E523C2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социологическ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ого</w:t>
      </w:r>
      <w:r w:rsidRPr="00E523C2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факультет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а </w:t>
      </w:r>
      <w:r w:rsidRPr="00E523C2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МГУ имени М.В.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 </w:t>
      </w:r>
      <w:r w:rsidRPr="00E523C2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Ломоносова</w:t>
      </w:r>
      <w:r w:rsidR="00491DC7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, </w:t>
      </w:r>
      <w:hyperlink r:id="rId18" w:history="1">
        <w:r w:rsidR="00491DC7" w:rsidRPr="00521A50">
          <w:rPr>
            <w:rStyle w:val="ac"/>
            <w:rFonts w:ascii="Times New Roman" w:eastAsia="Times New Roman" w:hAnsi="Times New Roman" w:cs="Times New Roman"/>
            <w:bCs/>
            <w:kern w:val="0"/>
            <w:sz w:val="26"/>
            <w:szCs w:val="26"/>
            <w:lang w:eastAsia="ru-RU"/>
            <w14:ligatures w14:val="none"/>
          </w:rPr>
          <w:t>vvzyryanov@gmail.com</w:t>
        </w:r>
      </w:hyperlink>
      <w:r w:rsidR="00491DC7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</w:p>
    <w:p w14:paraId="4022753E" w14:textId="77777777" w:rsidR="00933054" w:rsidRDefault="00933054" w:rsidP="003C3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14:paraId="4FFDE689" w14:textId="77777777" w:rsidR="00212549" w:rsidRPr="00212549" w:rsidRDefault="00212549" w:rsidP="002125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</w:pPr>
      <w:r w:rsidRPr="00212549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  <w:t>Перспективы профессионализации в ИТ-индустрии</w:t>
      </w:r>
    </w:p>
    <w:p w14:paraId="112F0B85" w14:textId="1AB37C18" w:rsidR="00491DC7" w:rsidRPr="00491DC7" w:rsidRDefault="00212549" w:rsidP="00491DC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491DC7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6"/>
          <w:szCs w:val="26"/>
          <w:lang w:eastAsia="ru-RU"/>
          <w14:ligatures w14:val="none"/>
        </w:rPr>
        <w:t xml:space="preserve">Астафьев Янис </w:t>
      </w:r>
      <w:proofErr w:type="spellStart"/>
      <w:r w:rsidRPr="00491DC7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6"/>
          <w:szCs w:val="26"/>
          <w:lang w:eastAsia="ru-RU"/>
          <w14:ligatures w14:val="none"/>
        </w:rPr>
        <w:t>Улдисович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, </w:t>
      </w:r>
      <w:r w:rsidRPr="00212549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к. соц. н.,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с. н. с. </w:t>
      </w:r>
      <w:r w:rsidRPr="00212549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Отдела социологии образования Института социологии ФНИСЦ РАН,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hyperlink r:id="rId19" w:history="1">
        <w:r w:rsidR="00491DC7" w:rsidRPr="00521A50">
          <w:rPr>
            <w:rStyle w:val="ac"/>
            <w:rFonts w:ascii="Times New Roman" w:eastAsia="Times New Roman" w:hAnsi="Times New Roman" w:cs="Times New Roman"/>
            <w:bCs/>
            <w:kern w:val="0"/>
            <w:sz w:val="26"/>
            <w:szCs w:val="26"/>
            <w:lang w:eastAsia="ru-RU"/>
            <w14:ligatures w14:val="none"/>
          </w:rPr>
          <w:t>ayanis@mail.ru</w:t>
        </w:r>
      </w:hyperlink>
      <w:r w:rsidR="00491DC7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</w:p>
    <w:p w14:paraId="774B48CF" w14:textId="3D3C4EEF" w:rsidR="00212549" w:rsidRPr="00212549" w:rsidRDefault="00212549" w:rsidP="00491D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14:paraId="4EF4DEC4" w14:textId="62EEEADE" w:rsidR="00212549" w:rsidRPr="00491DC7" w:rsidRDefault="00491DC7" w:rsidP="003C3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</w:pPr>
      <w:r w:rsidRPr="00491DC7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  <w:t>Заключительное слово:</w:t>
      </w:r>
    </w:p>
    <w:p w14:paraId="7C5E0E0A" w14:textId="77777777" w:rsidR="00491DC7" w:rsidRDefault="00491DC7" w:rsidP="003C3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14:paraId="1FAACDB6" w14:textId="44D144E5" w:rsidR="00491DC7" w:rsidRPr="00491DC7" w:rsidRDefault="00491DC7" w:rsidP="003C3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</w:pPr>
      <w:r w:rsidRPr="00491DC7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  <w:t>Динамика теоретического языка описания социологии образования в интерпретации образовательной реальности</w:t>
      </w:r>
    </w:p>
    <w:p w14:paraId="6D41A5CA" w14:textId="284F6E77" w:rsidR="00491DC7" w:rsidRPr="00491DC7" w:rsidRDefault="00491DC7" w:rsidP="00491DC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491DC7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6"/>
          <w:szCs w:val="26"/>
          <w:lang w:eastAsia="ru-RU"/>
          <w14:ligatures w14:val="none"/>
        </w:rPr>
        <w:t>Попова Екатерина Сергеевна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, </w:t>
      </w:r>
      <w:r w:rsidRPr="00491DC7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к.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 </w:t>
      </w:r>
      <w:r w:rsidRPr="00491DC7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соц.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 </w:t>
      </w:r>
      <w:r w:rsidRPr="00491DC7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н., в.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 </w:t>
      </w:r>
      <w:r w:rsidRPr="00491DC7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н.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 </w:t>
      </w:r>
      <w:r w:rsidRPr="00491DC7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с. Отдела социологии образования Института социологии ФНИСЦ РАН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, </w:t>
      </w:r>
      <w:hyperlink r:id="rId20" w:history="1">
        <w:r w:rsidRPr="00521A50">
          <w:rPr>
            <w:rStyle w:val="ac"/>
            <w:rFonts w:ascii="Times New Roman" w:eastAsia="Times New Roman" w:hAnsi="Times New Roman" w:cs="Times New Roman"/>
            <w:bCs/>
            <w:kern w:val="0"/>
            <w:sz w:val="26"/>
            <w:szCs w:val="26"/>
            <w:lang w:val="en-US" w:eastAsia="ru-RU"/>
            <w14:ligatures w14:val="none"/>
          </w:rPr>
          <w:t>espopova</w:t>
        </w:r>
        <w:r w:rsidRPr="00491DC7">
          <w:rPr>
            <w:rStyle w:val="ac"/>
            <w:rFonts w:ascii="Times New Roman" w:eastAsia="Times New Roman" w:hAnsi="Times New Roman" w:cs="Times New Roman"/>
            <w:bCs/>
            <w:kern w:val="0"/>
            <w:sz w:val="26"/>
            <w:szCs w:val="26"/>
            <w:lang w:eastAsia="ru-RU"/>
            <w14:ligatures w14:val="none"/>
          </w:rPr>
          <w:t>@</w:t>
        </w:r>
        <w:r w:rsidRPr="00521A50">
          <w:rPr>
            <w:rStyle w:val="ac"/>
            <w:rFonts w:ascii="Times New Roman" w:eastAsia="Times New Roman" w:hAnsi="Times New Roman" w:cs="Times New Roman"/>
            <w:bCs/>
            <w:kern w:val="0"/>
            <w:sz w:val="26"/>
            <w:szCs w:val="26"/>
            <w:lang w:val="en-US" w:eastAsia="ru-RU"/>
            <w14:ligatures w14:val="none"/>
          </w:rPr>
          <w:t>isras</w:t>
        </w:r>
        <w:r w:rsidRPr="00491DC7">
          <w:rPr>
            <w:rStyle w:val="ac"/>
            <w:rFonts w:ascii="Times New Roman" w:eastAsia="Times New Roman" w:hAnsi="Times New Roman" w:cs="Times New Roman"/>
            <w:bCs/>
            <w:kern w:val="0"/>
            <w:sz w:val="26"/>
            <w:szCs w:val="26"/>
            <w:lang w:eastAsia="ru-RU"/>
            <w14:ligatures w14:val="none"/>
          </w:rPr>
          <w:t>.</w:t>
        </w:r>
        <w:r w:rsidRPr="00521A50">
          <w:rPr>
            <w:rStyle w:val="ac"/>
            <w:rFonts w:ascii="Times New Roman" w:eastAsia="Times New Roman" w:hAnsi="Times New Roman" w:cs="Times New Roman"/>
            <w:bCs/>
            <w:kern w:val="0"/>
            <w:sz w:val="26"/>
            <w:szCs w:val="26"/>
            <w:lang w:val="en-US" w:eastAsia="ru-RU"/>
            <w14:ligatures w14:val="none"/>
          </w:rPr>
          <w:t>ru</w:t>
        </w:r>
      </w:hyperlink>
      <w:r w:rsidRPr="00491DC7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</w:p>
    <w:p w14:paraId="24DE47DC" w14:textId="77777777" w:rsidR="00212549" w:rsidRDefault="00212549" w:rsidP="003C3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</w:p>
    <w:sectPr w:rsidR="00212549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BBE42" w14:textId="77777777" w:rsidR="006B71DF" w:rsidRDefault="006B71DF" w:rsidP="00D43025">
      <w:pPr>
        <w:spacing w:after="0" w:line="240" w:lineRule="auto"/>
      </w:pPr>
      <w:r>
        <w:separator/>
      </w:r>
    </w:p>
  </w:endnote>
  <w:endnote w:type="continuationSeparator" w:id="0">
    <w:p w14:paraId="71D1411E" w14:textId="77777777" w:rsidR="006B71DF" w:rsidRDefault="006B71DF" w:rsidP="00D43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37834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99A1DCF" w14:textId="2111FE5A" w:rsidR="00D43025" w:rsidRPr="00D43025" w:rsidRDefault="00D43025">
        <w:pPr>
          <w:pStyle w:val="af0"/>
          <w:jc w:val="right"/>
          <w:rPr>
            <w:rFonts w:ascii="Times New Roman" w:hAnsi="Times New Roman" w:cs="Times New Roman"/>
          </w:rPr>
        </w:pPr>
        <w:r w:rsidRPr="00D43025">
          <w:rPr>
            <w:rFonts w:ascii="Times New Roman" w:hAnsi="Times New Roman" w:cs="Times New Roman"/>
          </w:rPr>
          <w:fldChar w:fldCharType="begin"/>
        </w:r>
        <w:r w:rsidRPr="00D43025">
          <w:rPr>
            <w:rFonts w:ascii="Times New Roman" w:hAnsi="Times New Roman" w:cs="Times New Roman"/>
          </w:rPr>
          <w:instrText>PAGE   \* MERGEFORMAT</w:instrText>
        </w:r>
        <w:r w:rsidRPr="00D43025">
          <w:rPr>
            <w:rFonts w:ascii="Times New Roman" w:hAnsi="Times New Roman" w:cs="Times New Roman"/>
          </w:rPr>
          <w:fldChar w:fldCharType="separate"/>
        </w:r>
        <w:r w:rsidRPr="00D43025">
          <w:rPr>
            <w:rFonts w:ascii="Times New Roman" w:hAnsi="Times New Roman" w:cs="Times New Roman"/>
          </w:rPr>
          <w:t>2</w:t>
        </w:r>
        <w:r w:rsidRPr="00D43025">
          <w:rPr>
            <w:rFonts w:ascii="Times New Roman" w:hAnsi="Times New Roman" w:cs="Times New Roman"/>
          </w:rPr>
          <w:fldChar w:fldCharType="end"/>
        </w:r>
      </w:p>
    </w:sdtContent>
  </w:sdt>
  <w:p w14:paraId="59AA9E89" w14:textId="77777777" w:rsidR="00D43025" w:rsidRDefault="00D4302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8F210" w14:textId="77777777" w:rsidR="006B71DF" w:rsidRDefault="006B71DF" w:rsidP="00D43025">
      <w:pPr>
        <w:spacing w:after="0" w:line="240" w:lineRule="auto"/>
      </w:pPr>
      <w:r>
        <w:separator/>
      </w:r>
    </w:p>
  </w:footnote>
  <w:footnote w:type="continuationSeparator" w:id="0">
    <w:p w14:paraId="71E940F5" w14:textId="77777777" w:rsidR="006B71DF" w:rsidRDefault="006B71DF" w:rsidP="00D430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6A"/>
    <w:rsid w:val="00003613"/>
    <w:rsid w:val="0003046A"/>
    <w:rsid w:val="0011110C"/>
    <w:rsid w:val="00162B31"/>
    <w:rsid w:val="001B2CD1"/>
    <w:rsid w:val="001C078B"/>
    <w:rsid w:val="001C2636"/>
    <w:rsid w:val="001D0877"/>
    <w:rsid w:val="001D56D7"/>
    <w:rsid w:val="001F5640"/>
    <w:rsid w:val="00212549"/>
    <w:rsid w:val="002B7B29"/>
    <w:rsid w:val="00397910"/>
    <w:rsid w:val="003C37CD"/>
    <w:rsid w:val="0044141A"/>
    <w:rsid w:val="004423A7"/>
    <w:rsid w:val="00455FBC"/>
    <w:rsid w:val="00491DC7"/>
    <w:rsid w:val="004A23AE"/>
    <w:rsid w:val="00520312"/>
    <w:rsid w:val="00577419"/>
    <w:rsid w:val="006B71DF"/>
    <w:rsid w:val="006E5E35"/>
    <w:rsid w:val="008C6C3B"/>
    <w:rsid w:val="00933054"/>
    <w:rsid w:val="00963EE8"/>
    <w:rsid w:val="00A1500A"/>
    <w:rsid w:val="00B24A39"/>
    <w:rsid w:val="00C21813"/>
    <w:rsid w:val="00CA1C76"/>
    <w:rsid w:val="00D43025"/>
    <w:rsid w:val="00D80761"/>
    <w:rsid w:val="00E523C2"/>
    <w:rsid w:val="00E776A1"/>
    <w:rsid w:val="00F02206"/>
    <w:rsid w:val="00F41591"/>
    <w:rsid w:val="00FA727F"/>
    <w:rsid w:val="00FD5454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CFE6"/>
  <w15:chartTrackingRefBased/>
  <w15:docId w15:val="{93489C44-3D47-4A8B-80B0-A0526E49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0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4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4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0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04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046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046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046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046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046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04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0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0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0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0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046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046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046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0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046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3046A"/>
    <w:rPr>
      <w:b/>
      <w:bCs/>
      <w:smallCaps/>
      <w:color w:val="2F5496" w:themeColor="accent1" w:themeShade="BF"/>
      <w:spacing w:val="5"/>
    </w:rPr>
  </w:style>
  <w:style w:type="paragraph" w:customStyle="1" w:styleId="western">
    <w:name w:val="western"/>
    <w:basedOn w:val="a"/>
    <w:rsid w:val="00FA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c">
    <w:name w:val="Hyperlink"/>
    <w:basedOn w:val="a0"/>
    <w:uiPriority w:val="99"/>
    <w:unhideWhenUsed/>
    <w:rsid w:val="00A1500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1500A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D43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43025"/>
  </w:style>
  <w:style w:type="paragraph" w:styleId="af0">
    <w:name w:val="footer"/>
    <w:basedOn w:val="a"/>
    <w:link w:val="af1"/>
    <w:uiPriority w:val="99"/>
    <w:unhideWhenUsed/>
    <w:rsid w:val="00D43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43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5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ikova-se@ranepa.ru" TargetMode="External"/><Relationship Id="rId13" Type="http://schemas.openxmlformats.org/officeDocument/2006/relationships/hyperlink" Target="mailto:vfpugach@mail.ru" TargetMode="External"/><Relationship Id="rId18" Type="http://schemas.openxmlformats.org/officeDocument/2006/relationships/hyperlink" Target="mailto:vvzyryanov@gmail.com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mailto:tokareva-gs@ranepa.ru" TargetMode="External"/><Relationship Id="rId12" Type="http://schemas.openxmlformats.org/officeDocument/2006/relationships/hyperlink" Target="mailto:galcher2211@gmail.com" TargetMode="External"/><Relationship Id="rId17" Type="http://schemas.openxmlformats.org/officeDocument/2006/relationships/hyperlink" Target="mailto:galinaleonidova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.kharchen@gmail.com" TargetMode="External"/><Relationship Id="rId20" Type="http://schemas.openxmlformats.org/officeDocument/2006/relationships/hyperlink" Target="mailto:espopova@isras.ru" TargetMode="External"/><Relationship Id="rId1" Type="http://schemas.openxmlformats.org/officeDocument/2006/relationships/styles" Target="styles.xml"/><Relationship Id="rId6" Type="http://schemas.openxmlformats.org/officeDocument/2006/relationships/hyperlink" Target="mailto:tishchenko-as@ranepa.ru" TargetMode="External"/><Relationship Id="rId11" Type="http://schemas.openxmlformats.org/officeDocument/2006/relationships/hyperlink" Target="mailto:nikolenko-kus@mail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foxie@inbox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zgi61@mail.ru" TargetMode="External"/><Relationship Id="rId19" Type="http://schemas.openxmlformats.org/officeDocument/2006/relationships/hyperlink" Target="mailto:ayanis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koli@yandex.ru" TargetMode="External"/><Relationship Id="rId14" Type="http://schemas.openxmlformats.org/officeDocument/2006/relationships/hyperlink" Target="mailto:tur_artur@rambler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Попова</dc:creator>
  <cp:keywords/>
  <dc:description/>
  <cp:lastModifiedBy>Галина В. Леонидова</cp:lastModifiedBy>
  <cp:revision>2</cp:revision>
  <dcterms:created xsi:type="dcterms:W3CDTF">2025-02-19T10:23:00Z</dcterms:created>
  <dcterms:modified xsi:type="dcterms:W3CDTF">2025-02-19T10:23:00Z</dcterms:modified>
</cp:coreProperties>
</file>