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1FF" w:rsidRDefault="008261FF" w:rsidP="00A27B26">
      <w:pPr>
        <w:jc w:val="center"/>
        <w:rPr>
          <w:b/>
        </w:rPr>
      </w:pPr>
      <w:r>
        <w:rPr>
          <w:b/>
        </w:rPr>
        <w:t>Результаты вступительных испытаний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</w:p>
    <w:p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</w:t>
      </w:r>
      <w:r w:rsidR="008261FF">
        <w:rPr>
          <w:b/>
        </w:rPr>
        <w:t>7</w:t>
      </w:r>
      <w:r w:rsidR="009A390C">
        <w:rPr>
          <w:b/>
        </w:rPr>
        <w:t xml:space="preserve"> мест)</w:t>
      </w: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353"/>
        <w:gridCol w:w="1398"/>
        <w:gridCol w:w="1523"/>
        <w:gridCol w:w="1398"/>
        <w:gridCol w:w="1738"/>
        <w:gridCol w:w="1026"/>
      </w:tblGrid>
      <w:tr w:rsidR="008261FF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реферат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</w:tr>
      <w:tr w:rsidR="00DF073A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DF073A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DF073A" w:rsidP="00DF073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Климова Юлия Олеговна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961882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Pr="00994653" w:rsidRDefault="00687322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DF073A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DF073A" w:rsidP="00DF07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Pr="00994653" w:rsidRDefault="00687322" w:rsidP="00DF07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13,2</w:t>
            </w:r>
          </w:p>
        </w:tc>
      </w:tr>
      <w:tr w:rsidR="00DF073A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DF073A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DF073A" w:rsidP="00DF073A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Шиплюк</w:t>
            </w:r>
            <w:proofErr w:type="spellEnd"/>
            <w:r>
              <w:rPr>
                <w:lang w:eastAsia="en-US"/>
              </w:rPr>
              <w:t xml:space="preserve"> Виктория Сергеевна</w:t>
            </w:r>
          </w:p>
          <w:p w:rsidR="00836C32" w:rsidRDefault="00836C32" w:rsidP="00DF073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Целевое обучение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961882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Pr="00994653" w:rsidRDefault="00687322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Pr="00994653" w:rsidRDefault="00DF073A" w:rsidP="00DF0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Default="00DF073A" w:rsidP="00DF07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3A" w:rsidRPr="00994653" w:rsidRDefault="00687322" w:rsidP="00DF07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12,7</w:t>
            </w:r>
          </w:p>
        </w:tc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Кушнерева Ксения Владимировна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</w:t>
            </w:r>
          </w:p>
        </w:tc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Швейцер Герман Александрович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96188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9,9</w:t>
            </w:r>
          </w:p>
        </w:tc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Жестянников</w:t>
            </w:r>
            <w:proofErr w:type="spellEnd"/>
            <w:r>
              <w:rPr>
                <w:lang w:eastAsia="en-US"/>
              </w:rPr>
              <w:t xml:space="preserve"> Сергей Геннадиевич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96188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9,5</w:t>
            </w:r>
          </w:p>
        </w:tc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Соколова Анастасия Алексеевна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4C6EA5" w:rsidP="006873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9,3</w:t>
            </w:r>
          </w:p>
        </w:tc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Табунов Павел Александрович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8,3</w:t>
            </w:r>
          </w:p>
        </w:tc>
        <w:bookmarkStart w:id="0" w:name="_GoBack"/>
        <w:bookmarkEnd w:id="0"/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Зарайский Максим Евгеньевич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4C6EA5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8,2</w:t>
            </w:r>
          </w:p>
        </w:tc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Фетюков Александр Васильевич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5B" w:rsidRDefault="00397E5B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н/я</w:t>
            </w:r>
          </w:p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87322" w:rsidTr="00DF073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Белешова</w:t>
            </w:r>
            <w:proofErr w:type="spellEnd"/>
            <w:r>
              <w:rPr>
                <w:lang w:eastAsia="en-US"/>
              </w:rPr>
              <w:t xml:space="preserve"> Анна Сергеевна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5B" w:rsidRDefault="00397E5B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н/я</w:t>
            </w:r>
          </w:p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Default="00687322" w:rsidP="0068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22" w:rsidRPr="00994653" w:rsidRDefault="00687322" w:rsidP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8261FF" w:rsidRDefault="008261FF" w:rsidP="008261FF">
      <w:pPr>
        <w:jc w:val="center"/>
        <w:rPr>
          <w:b/>
        </w:rPr>
      </w:pPr>
    </w:p>
    <w:p w:rsidR="00611711" w:rsidRDefault="00611711" w:rsidP="00611711">
      <w:pPr>
        <w:jc w:val="center"/>
        <w:rPr>
          <w:b/>
        </w:rPr>
      </w:pPr>
      <w:r>
        <w:rPr>
          <w:b/>
        </w:rPr>
        <w:t>Очная форма обучения</w:t>
      </w:r>
    </w:p>
    <w:p w:rsidR="00611711" w:rsidRDefault="00611711" w:rsidP="00611711">
      <w:pPr>
        <w:jc w:val="center"/>
        <w:rPr>
          <w:b/>
        </w:rPr>
      </w:pPr>
      <w:r>
        <w:rPr>
          <w:b/>
        </w:rPr>
        <w:t>38.06.01 Экономика</w:t>
      </w:r>
    </w:p>
    <w:p w:rsidR="00611711" w:rsidRDefault="00611711" w:rsidP="00611711">
      <w:pPr>
        <w:jc w:val="center"/>
        <w:rPr>
          <w:b/>
        </w:rPr>
      </w:pPr>
    </w:p>
    <w:p w:rsidR="00611711" w:rsidRDefault="00611711" w:rsidP="00611711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 (2 места)</w:t>
      </w: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286"/>
        <w:gridCol w:w="1396"/>
        <w:gridCol w:w="1522"/>
        <w:gridCol w:w="1535"/>
        <w:gridCol w:w="1737"/>
        <w:gridCol w:w="961"/>
      </w:tblGrid>
      <w:tr w:rsidR="00611711" w:rsidTr="00611711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11" w:rsidRDefault="006117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реферат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</w:tr>
      <w:tr w:rsidR="00611711" w:rsidTr="0011310E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 w:rsidP="00611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 w:rsidP="0061171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Зарайский Максим Евгеньевич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4C6EA5" w:rsidP="00611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1" w:rsidRDefault="00687322" w:rsidP="00611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11" w:rsidRDefault="00611711" w:rsidP="00611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1" w:rsidRDefault="00611711" w:rsidP="006117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1" w:rsidRDefault="00687322" w:rsidP="00611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8,2</w:t>
            </w:r>
          </w:p>
        </w:tc>
      </w:tr>
    </w:tbl>
    <w:p w:rsidR="00611711" w:rsidRDefault="00611711" w:rsidP="00611711">
      <w:pPr>
        <w:jc w:val="center"/>
      </w:pPr>
    </w:p>
    <w:p w:rsidR="00361560" w:rsidRDefault="00361560" w:rsidP="00361560">
      <w:pPr>
        <w:jc w:val="center"/>
        <w:rPr>
          <w:b/>
        </w:rPr>
      </w:pPr>
      <w:r>
        <w:rPr>
          <w:b/>
        </w:rPr>
        <w:t>Заочная форма обучения</w:t>
      </w:r>
    </w:p>
    <w:p w:rsidR="00361560" w:rsidRDefault="00361560" w:rsidP="00361560">
      <w:pPr>
        <w:jc w:val="center"/>
        <w:rPr>
          <w:b/>
        </w:rPr>
      </w:pPr>
      <w:r>
        <w:rPr>
          <w:b/>
        </w:rPr>
        <w:t>38.06.01 Экономика</w:t>
      </w:r>
    </w:p>
    <w:p w:rsidR="008261FF" w:rsidRDefault="008261FF" w:rsidP="008261FF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 (3 места)</w:t>
      </w: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2294"/>
        <w:gridCol w:w="1395"/>
        <w:gridCol w:w="1522"/>
        <w:gridCol w:w="1531"/>
        <w:gridCol w:w="1737"/>
        <w:gridCol w:w="960"/>
      </w:tblGrid>
      <w:tr w:rsidR="008261FF" w:rsidTr="008261FF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реферат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</w:tr>
      <w:tr w:rsidR="008261FF" w:rsidTr="0068732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361560">
            <w:pPr>
              <w:rPr>
                <w:lang w:eastAsia="en-US"/>
              </w:rPr>
            </w:pPr>
            <w:r>
              <w:rPr>
                <w:lang w:eastAsia="en-US"/>
              </w:rPr>
              <w:t>Лопатин Денис Вячеславович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F" w:rsidRDefault="008261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FF" w:rsidRDefault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FF" w:rsidRDefault="00D80A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FF" w:rsidRDefault="006873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FF" w:rsidRDefault="006873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</w:tbl>
    <w:p w:rsidR="00DF073A" w:rsidRPr="00DF073A" w:rsidRDefault="00DF073A" w:rsidP="00397E5B">
      <w:pPr>
        <w:rPr>
          <w:sz w:val="28"/>
          <w:szCs w:val="28"/>
        </w:rPr>
      </w:pPr>
    </w:p>
    <w:sectPr w:rsidR="00DF073A" w:rsidRPr="00DF073A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35AA" w:rsidRDefault="00DE35AA" w:rsidP="00A971CA">
      <w:r>
        <w:separator/>
      </w:r>
    </w:p>
  </w:endnote>
  <w:endnote w:type="continuationSeparator" w:id="0">
    <w:p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35AA" w:rsidRDefault="00DE35AA" w:rsidP="00A971CA">
      <w:r>
        <w:separator/>
      </w:r>
    </w:p>
  </w:footnote>
  <w:footnote w:type="continuationSeparator" w:id="0">
    <w:p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411AA"/>
    <w:rsid w:val="00055F94"/>
    <w:rsid w:val="000C71EF"/>
    <w:rsid w:val="00145D43"/>
    <w:rsid w:val="00184D2D"/>
    <w:rsid w:val="00191D38"/>
    <w:rsid w:val="00192FBA"/>
    <w:rsid w:val="001F2BB2"/>
    <w:rsid w:val="001F5CD9"/>
    <w:rsid w:val="00241542"/>
    <w:rsid w:val="002E20E3"/>
    <w:rsid w:val="003238D3"/>
    <w:rsid w:val="00326B4B"/>
    <w:rsid w:val="00350E2A"/>
    <w:rsid w:val="00354F0C"/>
    <w:rsid w:val="00361560"/>
    <w:rsid w:val="0037475B"/>
    <w:rsid w:val="00397E5B"/>
    <w:rsid w:val="003A11A5"/>
    <w:rsid w:val="00422217"/>
    <w:rsid w:val="004432F8"/>
    <w:rsid w:val="004B5B90"/>
    <w:rsid w:val="004C6EA5"/>
    <w:rsid w:val="004D115B"/>
    <w:rsid w:val="004E25FD"/>
    <w:rsid w:val="005756D0"/>
    <w:rsid w:val="005921F6"/>
    <w:rsid w:val="005C357F"/>
    <w:rsid w:val="005C5C38"/>
    <w:rsid w:val="00611711"/>
    <w:rsid w:val="00622892"/>
    <w:rsid w:val="00631FDA"/>
    <w:rsid w:val="00636776"/>
    <w:rsid w:val="006566CA"/>
    <w:rsid w:val="00674D5D"/>
    <w:rsid w:val="00687322"/>
    <w:rsid w:val="006D16D7"/>
    <w:rsid w:val="00705812"/>
    <w:rsid w:val="00707D77"/>
    <w:rsid w:val="00712F74"/>
    <w:rsid w:val="00726FCA"/>
    <w:rsid w:val="0078521C"/>
    <w:rsid w:val="008261FF"/>
    <w:rsid w:val="00827A65"/>
    <w:rsid w:val="00833B26"/>
    <w:rsid w:val="00835BED"/>
    <w:rsid w:val="00836C32"/>
    <w:rsid w:val="00860C9B"/>
    <w:rsid w:val="008719B0"/>
    <w:rsid w:val="00885BBD"/>
    <w:rsid w:val="008A7C76"/>
    <w:rsid w:val="00922E93"/>
    <w:rsid w:val="00961882"/>
    <w:rsid w:val="00994653"/>
    <w:rsid w:val="00995B02"/>
    <w:rsid w:val="009A080D"/>
    <w:rsid w:val="009A390C"/>
    <w:rsid w:val="009D14A2"/>
    <w:rsid w:val="00A21884"/>
    <w:rsid w:val="00A27B26"/>
    <w:rsid w:val="00A4228C"/>
    <w:rsid w:val="00A50916"/>
    <w:rsid w:val="00A613CC"/>
    <w:rsid w:val="00A80B3E"/>
    <w:rsid w:val="00A80E09"/>
    <w:rsid w:val="00A8254C"/>
    <w:rsid w:val="00A971CA"/>
    <w:rsid w:val="00AD4FF7"/>
    <w:rsid w:val="00B37BEF"/>
    <w:rsid w:val="00B65A63"/>
    <w:rsid w:val="00B6784F"/>
    <w:rsid w:val="00BD7236"/>
    <w:rsid w:val="00C904F9"/>
    <w:rsid w:val="00CC290C"/>
    <w:rsid w:val="00CC63A4"/>
    <w:rsid w:val="00D058C6"/>
    <w:rsid w:val="00D6346E"/>
    <w:rsid w:val="00D712B2"/>
    <w:rsid w:val="00D80AC7"/>
    <w:rsid w:val="00D8149A"/>
    <w:rsid w:val="00D83BB2"/>
    <w:rsid w:val="00D83C10"/>
    <w:rsid w:val="00D97DEA"/>
    <w:rsid w:val="00DC546E"/>
    <w:rsid w:val="00DD7874"/>
    <w:rsid w:val="00DE35AA"/>
    <w:rsid w:val="00DF073A"/>
    <w:rsid w:val="00E439AF"/>
    <w:rsid w:val="00E8791E"/>
    <w:rsid w:val="00E903A8"/>
    <w:rsid w:val="00ED1ECF"/>
    <w:rsid w:val="00EF785A"/>
    <w:rsid w:val="00EF79D5"/>
    <w:rsid w:val="00EF7F46"/>
    <w:rsid w:val="00F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0E82"/>
  <w15:docId w15:val="{541A145E-D3F8-4C88-BA17-7AA584A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Сергеевна Кельсина</cp:lastModifiedBy>
  <cp:revision>5</cp:revision>
  <cp:lastPrinted>2021-09-08T08:16:00Z</cp:lastPrinted>
  <dcterms:created xsi:type="dcterms:W3CDTF">2021-09-09T09:49:00Z</dcterms:created>
  <dcterms:modified xsi:type="dcterms:W3CDTF">2021-09-16T05:55:00Z</dcterms:modified>
</cp:coreProperties>
</file>